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5F8" w:rsidRPr="00DC35F8" w:rsidRDefault="00DC35F8" w:rsidP="00DC35F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C35F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CE959F1" wp14:editId="2F2C3F5B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5F8">
        <w:rPr>
          <w:rFonts w:ascii="Times New Roman" w:hAnsi="Times New Roman"/>
          <w:b/>
          <w:sz w:val="28"/>
          <w:szCs w:val="24"/>
        </w:rPr>
        <w:t xml:space="preserve"> </w:t>
      </w:r>
    </w:p>
    <w:p w:rsidR="00DC35F8" w:rsidRPr="00DC35F8" w:rsidRDefault="00DC35F8" w:rsidP="00DC35F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C35F8" w:rsidRPr="00DC35F8" w:rsidRDefault="00DC35F8" w:rsidP="00DC35F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635B5E">
        <w:rPr>
          <w:rFonts w:ascii="Times New Roman" w:hAnsi="Times New Roman"/>
          <w:b/>
          <w:sz w:val="28"/>
          <w:szCs w:val="20"/>
        </w:rPr>
        <w:t>СОВЕТ</w:t>
      </w:r>
      <w:r w:rsidRPr="00DC35F8">
        <w:rPr>
          <w:rFonts w:ascii="Times New Roman" w:hAnsi="Times New Roman"/>
          <w:b/>
          <w:sz w:val="28"/>
          <w:szCs w:val="20"/>
        </w:rPr>
        <w:t xml:space="preserve"> ДЕПУТАТОВ</w:t>
      </w:r>
    </w:p>
    <w:p w:rsidR="00DC35F8" w:rsidRPr="00DC35F8" w:rsidRDefault="00DC35F8" w:rsidP="00DC35F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DC35F8">
        <w:rPr>
          <w:rFonts w:ascii="Times New Roman" w:hAnsi="Times New Roman"/>
          <w:b/>
          <w:sz w:val="28"/>
          <w:szCs w:val="20"/>
        </w:rPr>
        <w:t>ГОРОДСКОГО ОКРУГА ДОМОДЕДОВО</w:t>
      </w:r>
    </w:p>
    <w:p w:rsidR="00DC35F8" w:rsidRPr="00DC35F8" w:rsidRDefault="00DC35F8" w:rsidP="00DC35F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DC35F8">
        <w:rPr>
          <w:rFonts w:ascii="Times New Roman" w:hAnsi="Times New Roman"/>
          <w:b/>
          <w:sz w:val="28"/>
          <w:szCs w:val="20"/>
        </w:rPr>
        <w:t xml:space="preserve"> МОСКОВСКОЙ ОБЛАСТИ</w:t>
      </w:r>
    </w:p>
    <w:p w:rsidR="00DC35F8" w:rsidRPr="00DC35F8" w:rsidRDefault="00DC35F8" w:rsidP="00DC35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35F8" w:rsidRPr="00DC35F8" w:rsidRDefault="00DC35F8" w:rsidP="00DC35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35F8" w:rsidRPr="00DC35F8" w:rsidRDefault="00DC35F8" w:rsidP="00DC35F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20"/>
        </w:rPr>
      </w:pPr>
      <w:r w:rsidRPr="00DC35F8">
        <w:rPr>
          <w:rFonts w:ascii="Times New Roman" w:hAnsi="Times New Roman"/>
          <w:b/>
          <w:sz w:val="32"/>
          <w:szCs w:val="20"/>
        </w:rPr>
        <w:t>РЕШЕНИЕ</w:t>
      </w:r>
    </w:p>
    <w:p w:rsidR="00DC35F8" w:rsidRPr="00DC35F8" w:rsidRDefault="00DC35F8" w:rsidP="00DC35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35F8" w:rsidRDefault="00DC35F8" w:rsidP="00DC35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35F8">
        <w:rPr>
          <w:rFonts w:ascii="Times New Roman" w:hAnsi="Times New Roman"/>
          <w:sz w:val="24"/>
          <w:szCs w:val="24"/>
        </w:rPr>
        <w:t xml:space="preserve">от </w:t>
      </w:r>
      <w:r w:rsidR="006F0976" w:rsidRPr="006F0976">
        <w:rPr>
          <w:rFonts w:ascii="Times New Roman" w:hAnsi="Times New Roman"/>
          <w:sz w:val="24"/>
          <w:szCs w:val="24"/>
          <w:u w:val="single"/>
        </w:rPr>
        <w:t>29.04.2025</w:t>
      </w:r>
      <w:r w:rsidRPr="00DC35F8">
        <w:rPr>
          <w:rFonts w:ascii="Times New Roman" w:hAnsi="Times New Roman"/>
          <w:sz w:val="24"/>
          <w:szCs w:val="24"/>
        </w:rPr>
        <w:t xml:space="preserve"> № </w:t>
      </w:r>
      <w:r w:rsidR="006F0976" w:rsidRPr="006F0976">
        <w:rPr>
          <w:rFonts w:ascii="Times New Roman" w:hAnsi="Times New Roman"/>
          <w:sz w:val="24"/>
          <w:szCs w:val="24"/>
          <w:u w:val="single"/>
        </w:rPr>
        <w:t>1-4/1550</w:t>
      </w:r>
    </w:p>
    <w:p w:rsidR="00451368" w:rsidRDefault="00451368" w:rsidP="004513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2D7" w:rsidRDefault="007D42D7" w:rsidP="00447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</w:t>
      </w:r>
      <w:r w:rsidR="00AE2909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в Регламент Совета </w:t>
      </w:r>
    </w:p>
    <w:p w:rsidR="007D42D7" w:rsidRDefault="007D42D7" w:rsidP="00447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депутатов городского округа Домодедово </w:t>
      </w:r>
    </w:p>
    <w:p w:rsidR="007D42D7" w:rsidRDefault="007D42D7" w:rsidP="00447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области, утвержденный решением </w:t>
      </w:r>
    </w:p>
    <w:p w:rsidR="007D42D7" w:rsidRDefault="007D42D7" w:rsidP="00447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 городского округа Домодедово</w:t>
      </w:r>
    </w:p>
    <w:p w:rsidR="007D42D7" w:rsidRDefault="007D42D7" w:rsidP="00447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13.11.2018 № 1-4/928</w:t>
      </w:r>
    </w:p>
    <w:p w:rsidR="007D42D7" w:rsidRDefault="007D42D7" w:rsidP="00447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E72" w:rsidRDefault="007D42D7" w:rsidP="00447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</w:t>
      </w:r>
      <w:r w:rsidR="00D21E7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соответствии</w:t>
      </w:r>
      <w:r w:rsidR="00D21E7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с</w:t>
      </w:r>
      <w:r w:rsidR="00D21E7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Федеральным </w:t>
      </w:r>
      <w:r w:rsidR="00D21E7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законом </w:t>
      </w:r>
      <w:r w:rsidR="00D21E72"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Российской </w:t>
      </w:r>
      <w:r w:rsidR="00D21E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D21E7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от</w:t>
      </w:r>
      <w:r w:rsidR="00D21E7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06.10.2003 </w:t>
      </w:r>
    </w:p>
    <w:p w:rsidR="007D42D7" w:rsidRDefault="007D42D7" w:rsidP="00447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131-ФЗ «Об общих принципах организации местного самоуправления в Российской Федерации», Уставом городского округа Домодедово Московской области,</w:t>
      </w:r>
    </w:p>
    <w:p w:rsidR="007D42D7" w:rsidRDefault="007D42D7" w:rsidP="00447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38E0" w:rsidRDefault="005A38E0" w:rsidP="005A38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17B3">
        <w:rPr>
          <w:rFonts w:ascii="Times New Roman" w:hAnsi="Times New Roman"/>
          <w:b/>
          <w:sz w:val="24"/>
          <w:szCs w:val="24"/>
        </w:rPr>
        <w:t>СОВЕТ ДЕПУТАТОВ ГОРОДСКОГО ОКРУГА РЕШИЛ:</w:t>
      </w:r>
    </w:p>
    <w:p w:rsidR="005A38E0" w:rsidRDefault="005A38E0" w:rsidP="005A38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38E0" w:rsidRPr="005A38E0" w:rsidRDefault="005A38E0" w:rsidP="002C6A5B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8E0">
        <w:rPr>
          <w:rFonts w:ascii="Times New Roman" w:hAnsi="Times New Roman"/>
          <w:sz w:val="24"/>
          <w:szCs w:val="24"/>
        </w:rPr>
        <w:t xml:space="preserve">Внести в Регламент Совета депутатов городского округа Домодедово Московской </w:t>
      </w:r>
    </w:p>
    <w:p w:rsidR="005A38E0" w:rsidRDefault="005A38E0" w:rsidP="002C6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8E0">
        <w:rPr>
          <w:rFonts w:ascii="Times New Roman" w:hAnsi="Times New Roman"/>
          <w:sz w:val="24"/>
          <w:szCs w:val="24"/>
        </w:rPr>
        <w:t>области,</w:t>
      </w:r>
      <w:r>
        <w:rPr>
          <w:rFonts w:ascii="Times New Roman" w:hAnsi="Times New Roman"/>
          <w:sz w:val="24"/>
          <w:szCs w:val="24"/>
        </w:rPr>
        <w:t xml:space="preserve"> утвержденный решением Совета депутатов городского округа Домодедово от 13.11.2018</w:t>
      </w:r>
      <w:r w:rsidR="008B2EC2">
        <w:rPr>
          <w:rFonts w:ascii="Times New Roman" w:hAnsi="Times New Roman"/>
          <w:sz w:val="24"/>
          <w:szCs w:val="24"/>
        </w:rPr>
        <w:t xml:space="preserve"> № 1-4/928, следующ</w:t>
      </w:r>
      <w:r w:rsidR="004C0F19">
        <w:rPr>
          <w:rFonts w:ascii="Times New Roman" w:hAnsi="Times New Roman"/>
          <w:sz w:val="24"/>
          <w:szCs w:val="24"/>
        </w:rPr>
        <w:t>е</w:t>
      </w:r>
      <w:r w:rsidR="008B2EC2">
        <w:rPr>
          <w:rFonts w:ascii="Times New Roman" w:hAnsi="Times New Roman"/>
          <w:sz w:val="24"/>
          <w:szCs w:val="24"/>
        </w:rPr>
        <w:t>е изменени</w:t>
      </w:r>
      <w:r w:rsidR="004C0F19">
        <w:rPr>
          <w:rFonts w:ascii="Times New Roman" w:hAnsi="Times New Roman"/>
          <w:sz w:val="24"/>
          <w:szCs w:val="24"/>
        </w:rPr>
        <w:t>е</w:t>
      </w:r>
      <w:r w:rsidR="008B2EC2">
        <w:rPr>
          <w:rFonts w:ascii="Times New Roman" w:hAnsi="Times New Roman"/>
          <w:sz w:val="24"/>
          <w:szCs w:val="24"/>
        </w:rPr>
        <w:t>:</w:t>
      </w:r>
    </w:p>
    <w:p w:rsidR="004C0F19" w:rsidRDefault="004C0F19" w:rsidP="002C6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 пункт 23 статьи 7 изложить в следующей редакции:</w:t>
      </w:r>
    </w:p>
    <w:p w:rsidR="004C0F19" w:rsidRDefault="004C0F19" w:rsidP="002C6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«23. Если проект решения не принят </w:t>
      </w:r>
      <w:r w:rsidR="0057342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за основу</w:t>
      </w:r>
      <w:r w:rsidR="0057342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то он отправляется авторам на доработку, отклоняется или создается специальная редакционно-согласительная комиссия. Решения</w:t>
      </w:r>
      <w:r w:rsidR="008C6DE7">
        <w:rPr>
          <w:rFonts w:ascii="Times New Roman" w:hAnsi="Times New Roman"/>
          <w:sz w:val="24"/>
          <w:szCs w:val="24"/>
        </w:rPr>
        <w:t xml:space="preserve"> Совета</w:t>
      </w:r>
      <w:r>
        <w:rPr>
          <w:rFonts w:ascii="Times New Roman" w:hAnsi="Times New Roman"/>
          <w:sz w:val="24"/>
          <w:szCs w:val="24"/>
        </w:rPr>
        <w:t xml:space="preserve"> об отклонении проекта</w:t>
      </w:r>
      <w:r w:rsidR="008C6DE7">
        <w:rPr>
          <w:rFonts w:ascii="Times New Roman" w:hAnsi="Times New Roman"/>
          <w:sz w:val="24"/>
          <w:szCs w:val="24"/>
        </w:rPr>
        <w:t xml:space="preserve"> решения или</w:t>
      </w:r>
      <w:r w:rsidR="00F47E49">
        <w:rPr>
          <w:rFonts w:ascii="Times New Roman" w:hAnsi="Times New Roman"/>
          <w:sz w:val="24"/>
          <w:szCs w:val="24"/>
        </w:rPr>
        <w:t xml:space="preserve"> о</w:t>
      </w:r>
      <w:r w:rsidR="008C6DE7">
        <w:rPr>
          <w:rFonts w:ascii="Times New Roman" w:hAnsi="Times New Roman"/>
          <w:sz w:val="24"/>
          <w:szCs w:val="24"/>
        </w:rPr>
        <w:t xml:space="preserve"> создании</w:t>
      </w:r>
      <w:r w:rsidR="00D3759A">
        <w:rPr>
          <w:rFonts w:ascii="Times New Roman" w:hAnsi="Times New Roman"/>
          <w:sz w:val="24"/>
          <w:szCs w:val="24"/>
        </w:rPr>
        <w:t xml:space="preserve"> специальной</w:t>
      </w:r>
      <w:r w:rsidR="003A3037">
        <w:rPr>
          <w:rFonts w:ascii="Times New Roman" w:hAnsi="Times New Roman"/>
          <w:sz w:val="24"/>
          <w:szCs w:val="24"/>
        </w:rPr>
        <w:t xml:space="preserve"> редакционно-согласительной комиссии </w:t>
      </w:r>
      <w:r w:rsidR="004B250E">
        <w:rPr>
          <w:rFonts w:ascii="Times New Roman" w:hAnsi="Times New Roman"/>
          <w:sz w:val="24"/>
          <w:szCs w:val="24"/>
        </w:rPr>
        <w:t>принимаются в форме</w:t>
      </w:r>
      <w:r w:rsidR="003A3037">
        <w:rPr>
          <w:rFonts w:ascii="Times New Roman" w:hAnsi="Times New Roman"/>
          <w:sz w:val="24"/>
          <w:szCs w:val="24"/>
        </w:rPr>
        <w:t xml:space="preserve"> решения Совета.</w:t>
      </w:r>
      <w:r w:rsidR="00073B66">
        <w:rPr>
          <w:rFonts w:ascii="Times New Roman" w:hAnsi="Times New Roman"/>
          <w:sz w:val="24"/>
          <w:szCs w:val="24"/>
        </w:rPr>
        <w:t xml:space="preserve"> Отклоненный проект решения дальнейшему рассмотрению не подлежит и возвращается вместе с копией решения Совета об отклонении проекта решения лицу, внесшему проект решения.</w:t>
      </w:r>
    </w:p>
    <w:p w:rsidR="003A3037" w:rsidRDefault="003A3037" w:rsidP="002C6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Если проект решения принят </w:t>
      </w:r>
      <w:r w:rsidR="0057342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за основу</w:t>
      </w:r>
      <w:r w:rsidR="0057342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а число поступивших поправок достаточно велико, то рассмотрение проекта решения откладывается до следующего заседания для анализа и систематизации авторами проекта поступивших поправок.</w:t>
      </w:r>
    </w:p>
    <w:p w:rsidR="003A3037" w:rsidRDefault="003A3037" w:rsidP="002C6A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Если проект решения принят </w:t>
      </w:r>
      <w:r w:rsidR="0049774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за основу</w:t>
      </w:r>
      <w:r w:rsidR="0049774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проведено голосование по всем поправкам, но проект решения не принят «в целом», то решением Совета создается согласительная комиссия для подготовки к следующему заседанию Совета предложений по дальнейшему рассмотрению проекта</w:t>
      </w:r>
      <w:r w:rsidR="00A30F5A">
        <w:rPr>
          <w:rFonts w:ascii="Times New Roman" w:hAnsi="Times New Roman"/>
          <w:sz w:val="24"/>
          <w:szCs w:val="24"/>
        </w:rPr>
        <w:t xml:space="preserve"> решения.».</w:t>
      </w:r>
    </w:p>
    <w:p w:rsidR="001675CA" w:rsidRPr="001675CA" w:rsidRDefault="001675CA" w:rsidP="002C6A5B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решение в установленном порядке.</w:t>
      </w:r>
    </w:p>
    <w:p w:rsidR="001675CA" w:rsidRPr="001675CA" w:rsidRDefault="001675CA" w:rsidP="001675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2D7" w:rsidRDefault="007D42D7" w:rsidP="00447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3C1" w:rsidRDefault="00DC03C1" w:rsidP="00447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3C1" w:rsidRDefault="00DC03C1" w:rsidP="004471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55C" w:rsidRPr="00303071" w:rsidRDefault="003E455C" w:rsidP="003E4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071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      Глава </w:t>
      </w:r>
    </w:p>
    <w:p w:rsidR="003E455C" w:rsidRPr="00303071" w:rsidRDefault="003E455C" w:rsidP="003E4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071">
        <w:rPr>
          <w:rFonts w:ascii="Times New Roman" w:hAnsi="Times New Roman"/>
          <w:sz w:val="24"/>
          <w:szCs w:val="24"/>
        </w:rPr>
        <w:t>городского округа Домодедово                                                 городского округа Домодедово</w:t>
      </w:r>
    </w:p>
    <w:p w:rsidR="003E455C" w:rsidRPr="00303071" w:rsidRDefault="003E455C" w:rsidP="003E4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071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0B77A0" w:rsidRDefault="003E455C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071">
        <w:rPr>
          <w:rFonts w:ascii="Times New Roman" w:hAnsi="Times New Roman"/>
          <w:sz w:val="24"/>
          <w:szCs w:val="24"/>
        </w:rPr>
        <w:t xml:space="preserve">                              Л.П. Ковалевский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Е.М. Хрусталева</w:t>
      </w: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6431" w:rsidRDefault="00706431" w:rsidP="00B04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06431" w:rsidSect="00B06855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D61" w:rsidRDefault="008A7D61" w:rsidP="00B06855">
      <w:pPr>
        <w:spacing w:after="0" w:line="240" w:lineRule="auto"/>
      </w:pPr>
      <w:r>
        <w:separator/>
      </w:r>
    </w:p>
  </w:endnote>
  <w:endnote w:type="continuationSeparator" w:id="0">
    <w:p w:rsidR="008A7D61" w:rsidRDefault="008A7D61" w:rsidP="00B06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D61" w:rsidRDefault="008A7D61" w:rsidP="00B06855">
      <w:pPr>
        <w:spacing w:after="0" w:line="240" w:lineRule="auto"/>
      </w:pPr>
      <w:r>
        <w:separator/>
      </w:r>
    </w:p>
  </w:footnote>
  <w:footnote w:type="continuationSeparator" w:id="0">
    <w:p w:rsidR="008A7D61" w:rsidRDefault="008A7D61" w:rsidP="00B06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5683171"/>
      <w:docPartObj>
        <w:docPartGallery w:val="Page Numbers (Top of Page)"/>
        <w:docPartUnique/>
      </w:docPartObj>
    </w:sdtPr>
    <w:sdtEndPr/>
    <w:sdtContent>
      <w:p w:rsidR="00B06855" w:rsidRDefault="00B0685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976">
          <w:rPr>
            <w:noProof/>
          </w:rPr>
          <w:t>2</w:t>
        </w:r>
        <w:r>
          <w:fldChar w:fldCharType="end"/>
        </w:r>
      </w:p>
    </w:sdtContent>
  </w:sdt>
  <w:p w:rsidR="00B06855" w:rsidRDefault="00B0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12C"/>
    <w:multiLevelType w:val="hybridMultilevel"/>
    <w:tmpl w:val="ADFE6180"/>
    <w:lvl w:ilvl="0" w:tplc="F2148B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6E53DCA"/>
    <w:multiLevelType w:val="hybridMultilevel"/>
    <w:tmpl w:val="4332346E"/>
    <w:lvl w:ilvl="0" w:tplc="8A24F5E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0E829AB"/>
    <w:multiLevelType w:val="hybridMultilevel"/>
    <w:tmpl w:val="29C25A4C"/>
    <w:lvl w:ilvl="0" w:tplc="74F8C4C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E8307DA"/>
    <w:multiLevelType w:val="hybridMultilevel"/>
    <w:tmpl w:val="C372723A"/>
    <w:lvl w:ilvl="0" w:tplc="5B2407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DBE6B3E"/>
    <w:multiLevelType w:val="hybridMultilevel"/>
    <w:tmpl w:val="5A782774"/>
    <w:lvl w:ilvl="0" w:tplc="6186A6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FD34215"/>
    <w:multiLevelType w:val="hybridMultilevel"/>
    <w:tmpl w:val="937A3596"/>
    <w:lvl w:ilvl="0" w:tplc="E3D85E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0BE3FA6"/>
    <w:multiLevelType w:val="hybridMultilevel"/>
    <w:tmpl w:val="2020B072"/>
    <w:lvl w:ilvl="0" w:tplc="61428A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5CBF54AF"/>
    <w:multiLevelType w:val="hybridMultilevel"/>
    <w:tmpl w:val="61625DB6"/>
    <w:lvl w:ilvl="0" w:tplc="7772D7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E04195A"/>
    <w:multiLevelType w:val="hybridMultilevel"/>
    <w:tmpl w:val="89CE298E"/>
    <w:lvl w:ilvl="0" w:tplc="4DDEBAF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BD"/>
    <w:rsid w:val="00073B66"/>
    <w:rsid w:val="000B5335"/>
    <w:rsid w:val="000B77A0"/>
    <w:rsid w:val="000D4B65"/>
    <w:rsid w:val="001313AF"/>
    <w:rsid w:val="00133B9B"/>
    <w:rsid w:val="001655FC"/>
    <w:rsid w:val="001675CA"/>
    <w:rsid w:val="0018611A"/>
    <w:rsid w:val="001B15C9"/>
    <w:rsid w:val="001C3D28"/>
    <w:rsid w:val="0022015F"/>
    <w:rsid w:val="00225566"/>
    <w:rsid w:val="0024007A"/>
    <w:rsid w:val="00256AAD"/>
    <w:rsid w:val="00264C63"/>
    <w:rsid w:val="0029647C"/>
    <w:rsid w:val="002B2192"/>
    <w:rsid w:val="002C6A5B"/>
    <w:rsid w:val="00345903"/>
    <w:rsid w:val="00353309"/>
    <w:rsid w:val="00372FDD"/>
    <w:rsid w:val="00392173"/>
    <w:rsid w:val="003A3037"/>
    <w:rsid w:val="003B5218"/>
    <w:rsid w:val="003D75B7"/>
    <w:rsid w:val="003E455C"/>
    <w:rsid w:val="00407E05"/>
    <w:rsid w:val="0041209B"/>
    <w:rsid w:val="0044240A"/>
    <w:rsid w:val="004471EB"/>
    <w:rsid w:val="00451368"/>
    <w:rsid w:val="00453BE3"/>
    <w:rsid w:val="00497749"/>
    <w:rsid w:val="004A5D33"/>
    <w:rsid w:val="004B250E"/>
    <w:rsid w:val="004C0F19"/>
    <w:rsid w:val="004D32BD"/>
    <w:rsid w:val="00503FC4"/>
    <w:rsid w:val="0052116B"/>
    <w:rsid w:val="00563FA8"/>
    <w:rsid w:val="0057342B"/>
    <w:rsid w:val="00593781"/>
    <w:rsid w:val="005A38E0"/>
    <w:rsid w:val="005C4FB9"/>
    <w:rsid w:val="005E7351"/>
    <w:rsid w:val="00605140"/>
    <w:rsid w:val="00605D8A"/>
    <w:rsid w:val="00617EA6"/>
    <w:rsid w:val="00635B5E"/>
    <w:rsid w:val="00686249"/>
    <w:rsid w:val="00692301"/>
    <w:rsid w:val="006E1F30"/>
    <w:rsid w:val="006E5030"/>
    <w:rsid w:val="006E7E59"/>
    <w:rsid w:val="006F0976"/>
    <w:rsid w:val="00706431"/>
    <w:rsid w:val="007218B9"/>
    <w:rsid w:val="007270E6"/>
    <w:rsid w:val="00735CE3"/>
    <w:rsid w:val="00755DEC"/>
    <w:rsid w:val="007703BA"/>
    <w:rsid w:val="00791947"/>
    <w:rsid w:val="007D42D7"/>
    <w:rsid w:val="00817AC5"/>
    <w:rsid w:val="008308FB"/>
    <w:rsid w:val="00847D2E"/>
    <w:rsid w:val="008A1AFF"/>
    <w:rsid w:val="008A7D61"/>
    <w:rsid w:val="008B2EC2"/>
    <w:rsid w:val="008C6DE7"/>
    <w:rsid w:val="00920EE6"/>
    <w:rsid w:val="00923F5E"/>
    <w:rsid w:val="009517E6"/>
    <w:rsid w:val="00952826"/>
    <w:rsid w:val="009651BE"/>
    <w:rsid w:val="009A73F2"/>
    <w:rsid w:val="009D5357"/>
    <w:rsid w:val="009F73BB"/>
    <w:rsid w:val="00A10019"/>
    <w:rsid w:val="00A10715"/>
    <w:rsid w:val="00A20B7D"/>
    <w:rsid w:val="00A30F5A"/>
    <w:rsid w:val="00A872FE"/>
    <w:rsid w:val="00AB305A"/>
    <w:rsid w:val="00AD2745"/>
    <w:rsid w:val="00AE0EF0"/>
    <w:rsid w:val="00AE2909"/>
    <w:rsid w:val="00AE60F6"/>
    <w:rsid w:val="00AF72D1"/>
    <w:rsid w:val="00B04DF5"/>
    <w:rsid w:val="00B06855"/>
    <w:rsid w:val="00B43DED"/>
    <w:rsid w:val="00B601C5"/>
    <w:rsid w:val="00B91171"/>
    <w:rsid w:val="00BB6BE1"/>
    <w:rsid w:val="00C13A11"/>
    <w:rsid w:val="00C400FC"/>
    <w:rsid w:val="00C85A16"/>
    <w:rsid w:val="00C92B72"/>
    <w:rsid w:val="00CF5981"/>
    <w:rsid w:val="00D21E72"/>
    <w:rsid w:val="00D3185B"/>
    <w:rsid w:val="00D3759A"/>
    <w:rsid w:val="00D37691"/>
    <w:rsid w:val="00D43A53"/>
    <w:rsid w:val="00DC03C1"/>
    <w:rsid w:val="00DC35F8"/>
    <w:rsid w:val="00DE28BB"/>
    <w:rsid w:val="00DF3318"/>
    <w:rsid w:val="00E151A6"/>
    <w:rsid w:val="00F336F9"/>
    <w:rsid w:val="00F4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D5FA"/>
  <w15:docId w15:val="{C4D7EF3F-4E2B-472E-A462-89FDE8CF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3BE3"/>
    <w:pPr>
      <w:spacing w:after="0" w:line="240" w:lineRule="auto"/>
      <w:jc w:val="center"/>
    </w:pPr>
    <w:rPr>
      <w:rFonts w:ascii="Arial" w:hAnsi="Arial"/>
      <w:sz w:val="28"/>
      <w:szCs w:val="20"/>
    </w:rPr>
  </w:style>
  <w:style w:type="character" w:customStyle="1" w:styleId="a4">
    <w:name w:val="Заголовок Знак"/>
    <w:basedOn w:val="a0"/>
    <w:link w:val="a3"/>
    <w:rsid w:val="00453BE3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453B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BE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55DE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0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685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06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685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2025-04-18T06:46:00Z</cp:lastPrinted>
  <dcterms:created xsi:type="dcterms:W3CDTF">2025-04-18T06:47:00Z</dcterms:created>
  <dcterms:modified xsi:type="dcterms:W3CDTF">2025-04-29T09:36:00Z</dcterms:modified>
</cp:coreProperties>
</file>